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5A2" w:rsidRPr="00A01BB9" w:rsidRDefault="005645A2" w:rsidP="0032546B">
      <w:pPr>
        <w:pStyle w:val="a3"/>
        <w:ind w:right="-2" w:firstLine="567"/>
        <w:contextualSpacing/>
        <w:jc w:val="right"/>
        <w:rPr>
          <w:rFonts w:ascii="Times New Roman" w:hAnsi="Times New Roman"/>
          <w:sz w:val="28"/>
          <w:szCs w:val="28"/>
        </w:rPr>
      </w:pPr>
      <w:proofErr w:type="spellStart"/>
      <w:r w:rsidRPr="00A01BB9">
        <w:rPr>
          <w:rFonts w:ascii="Times New Roman" w:hAnsi="Times New Roman"/>
          <w:sz w:val="28"/>
          <w:szCs w:val="28"/>
        </w:rPr>
        <w:t>Долбоор</w:t>
      </w:r>
      <w:proofErr w:type="spellEnd"/>
    </w:p>
    <w:p w:rsidR="00824271" w:rsidRPr="00A01BB9" w:rsidRDefault="00824271" w:rsidP="0032546B">
      <w:pPr>
        <w:pStyle w:val="a3"/>
        <w:ind w:right="-2" w:firstLine="567"/>
        <w:contextualSpacing/>
        <w:jc w:val="center"/>
        <w:rPr>
          <w:rFonts w:ascii="Times New Roman" w:hAnsi="Times New Roman"/>
          <w:b/>
          <w:sz w:val="28"/>
          <w:szCs w:val="28"/>
        </w:rPr>
      </w:pPr>
    </w:p>
    <w:p w:rsidR="00204CEB" w:rsidRPr="00A01BB9" w:rsidRDefault="00204CEB" w:rsidP="0032546B">
      <w:pPr>
        <w:pStyle w:val="a3"/>
        <w:ind w:right="-2"/>
        <w:contextualSpacing/>
        <w:jc w:val="center"/>
        <w:rPr>
          <w:rFonts w:ascii="Times New Roman" w:hAnsi="Times New Roman"/>
          <w:b/>
          <w:sz w:val="28"/>
          <w:szCs w:val="28"/>
        </w:rPr>
      </w:pPr>
      <w:r w:rsidRPr="00A01BB9">
        <w:rPr>
          <w:rFonts w:ascii="Times New Roman" w:hAnsi="Times New Roman"/>
          <w:b/>
          <w:sz w:val="28"/>
          <w:szCs w:val="28"/>
        </w:rPr>
        <w:t>КЫРГЫЗ РЕСПУБЛИКАСЫНЫН ӨКМӨТУ</w:t>
      </w:r>
    </w:p>
    <w:p w:rsidR="00C45CE7" w:rsidRPr="00A01BB9" w:rsidRDefault="00C45CE7" w:rsidP="0032546B">
      <w:pPr>
        <w:pStyle w:val="a3"/>
        <w:ind w:right="-2"/>
        <w:contextualSpacing/>
        <w:jc w:val="center"/>
        <w:rPr>
          <w:rFonts w:ascii="Times New Roman" w:hAnsi="Times New Roman"/>
          <w:b/>
          <w:sz w:val="28"/>
          <w:szCs w:val="28"/>
        </w:rPr>
      </w:pPr>
    </w:p>
    <w:p w:rsidR="00204CEB" w:rsidRPr="00A01BB9" w:rsidRDefault="00D4460D" w:rsidP="0032546B">
      <w:pPr>
        <w:pStyle w:val="a3"/>
        <w:ind w:right="-2"/>
        <w:contextualSpacing/>
        <w:jc w:val="center"/>
        <w:rPr>
          <w:rFonts w:ascii="Times New Roman" w:hAnsi="Times New Roman"/>
          <w:b/>
          <w:sz w:val="28"/>
          <w:szCs w:val="28"/>
        </w:rPr>
      </w:pPr>
      <w:r w:rsidRPr="00A01BB9">
        <w:rPr>
          <w:rFonts w:ascii="Times New Roman" w:hAnsi="Times New Roman"/>
          <w:b/>
          <w:sz w:val="28"/>
          <w:szCs w:val="28"/>
        </w:rPr>
        <w:t>ТОКТОМ</w:t>
      </w:r>
    </w:p>
    <w:p w:rsidR="00824271" w:rsidRPr="00A01BB9" w:rsidRDefault="00824271" w:rsidP="0032546B">
      <w:pPr>
        <w:pStyle w:val="a3"/>
        <w:ind w:right="-2"/>
        <w:contextualSpacing/>
        <w:jc w:val="center"/>
        <w:rPr>
          <w:rFonts w:ascii="Times New Roman" w:hAnsi="Times New Roman"/>
          <w:b/>
          <w:sz w:val="28"/>
          <w:szCs w:val="28"/>
        </w:rPr>
      </w:pPr>
    </w:p>
    <w:p w:rsidR="005645A2" w:rsidRPr="00A01BB9" w:rsidRDefault="005645A2" w:rsidP="0032546B">
      <w:pPr>
        <w:pStyle w:val="a3"/>
        <w:ind w:right="-2"/>
        <w:contextualSpacing/>
        <w:jc w:val="center"/>
        <w:rPr>
          <w:rFonts w:ascii="Times New Roman" w:hAnsi="Times New Roman"/>
          <w:b/>
          <w:sz w:val="28"/>
          <w:szCs w:val="28"/>
        </w:rPr>
      </w:pPr>
      <w:r w:rsidRPr="00A01BB9">
        <w:rPr>
          <w:rFonts w:ascii="Times New Roman" w:hAnsi="Times New Roman"/>
          <w:b/>
          <w:sz w:val="28"/>
          <w:szCs w:val="28"/>
        </w:rPr>
        <w:t>Кыргыз Республикасынын Өнөр жай, энергетика жана жер казынасын пайдалануу мамлекеттик комитетинин алдындагы мамлекеттик ишканаларды кайра түзүү жөнүндө</w:t>
      </w:r>
    </w:p>
    <w:p w:rsidR="00824271" w:rsidRPr="00A01BB9" w:rsidRDefault="00824271" w:rsidP="0032546B">
      <w:pPr>
        <w:pStyle w:val="a3"/>
        <w:ind w:right="-2" w:firstLine="567"/>
        <w:contextualSpacing/>
        <w:jc w:val="both"/>
        <w:rPr>
          <w:rFonts w:ascii="Times New Roman" w:hAnsi="Times New Roman"/>
          <w:sz w:val="28"/>
          <w:szCs w:val="28"/>
        </w:rPr>
      </w:pP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Геология жаатындагы мамлекеттик ишканалардын ишин оптималдаштыруу максатында, Кыргыз Республикасынын Граждандык кодексинин 87, 92, 93 жана 94-статьяларына, "Кыргыз Республикасынын Өкмөтү жөнүндө" Кыргыз Республикасынын Конституциялык Мыйзамынын 10 жана 17-статьяларына ылайык, Кыргыз Республикасынын Өкмөтү токтом кылат:</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1. Кыргыз Республикасынын Өнөр жай, энергетика жана жер казынасын пайдалануу мамлекеттик комитетинин алдындагы "Түндүк Кыргыз геологиялык экспедициясы" мамлекеттик ишканасы</w:t>
      </w:r>
      <w:r w:rsidR="00204CEB" w:rsidRPr="00A01BB9">
        <w:rPr>
          <w:rFonts w:ascii="Times New Roman" w:hAnsi="Times New Roman"/>
          <w:sz w:val="28"/>
          <w:szCs w:val="28"/>
        </w:rPr>
        <w:t>на</w:t>
      </w:r>
      <w:r w:rsidRPr="00A01BB9">
        <w:rPr>
          <w:rFonts w:ascii="Times New Roman" w:hAnsi="Times New Roman"/>
          <w:sz w:val="28"/>
          <w:szCs w:val="28"/>
        </w:rPr>
        <w:t xml:space="preserve"> төмөнкү</w:t>
      </w:r>
      <w:r w:rsidR="00204CEB" w:rsidRPr="00A01BB9">
        <w:rPr>
          <w:rFonts w:ascii="Times New Roman" w:hAnsi="Times New Roman"/>
          <w:sz w:val="28"/>
          <w:szCs w:val="28"/>
        </w:rPr>
        <w:t xml:space="preserve"> мамлекеттик ишканаларды кошуу жолу менен кайра тузуу</w:t>
      </w:r>
      <w:r w:rsidRPr="00A01BB9">
        <w:rPr>
          <w:rFonts w:ascii="Times New Roman" w:hAnsi="Times New Roman"/>
          <w:sz w:val="28"/>
          <w:szCs w:val="28"/>
        </w:rPr>
        <w:t>:</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xml:space="preserve">- </w:t>
      </w:r>
      <w:r w:rsidR="00204CEB" w:rsidRPr="00A01BB9">
        <w:rPr>
          <w:rFonts w:ascii="Times New Roman" w:hAnsi="Times New Roman"/>
          <w:sz w:val="28"/>
          <w:szCs w:val="28"/>
        </w:rPr>
        <w:t>"Геологиялык-экономикалык изилдөөлөр боюнча Кыргыз методикалык экспедициясы"</w:t>
      </w:r>
      <w:r w:rsidRPr="00A01BB9">
        <w:rPr>
          <w:rFonts w:ascii="Times New Roman" w:hAnsi="Times New Roman"/>
          <w:sz w:val="28"/>
          <w:szCs w:val="28"/>
        </w:rPr>
        <w:t xml:space="preserve"> мамлекеттик ишканасы; </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w:t>
      </w:r>
      <w:r w:rsidR="007B7134" w:rsidRPr="00A01BB9">
        <w:rPr>
          <w:rFonts w:ascii="Times New Roman" w:hAnsi="Times New Roman"/>
          <w:sz w:val="28"/>
          <w:szCs w:val="28"/>
        </w:rPr>
        <w:t>Түштүк-Кыргыз Эмгек Кызыл Туу ордендүү геологиялык экспедициясы</w:t>
      </w:r>
      <w:r w:rsidR="00204CEB" w:rsidRPr="00A01BB9">
        <w:rPr>
          <w:rFonts w:ascii="Times New Roman" w:hAnsi="Times New Roman"/>
          <w:sz w:val="28"/>
          <w:szCs w:val="28"/>
        </w:rPr>
        <w:t>" мамлекеттик ишканасы</w:t>
      </w:r>
      <w:r w:rsidRPr="00A01BB9">
        <w:rPr>
          <w:rFonts w:ascii="Times New Roman" w:hAnsi="Times New Roman"/>
          <w:sz w:val="28"/>
          <w:szCs w:val="28"/>
        </w:rPr>
        <w:t>;</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w:t>
      </w:r>
      <w:r w:rsidR="007B7134" w:rsidRPr="00A01BB9">
        <w:rPr>
          <w:rFonts w:ascii="Times New Roman" w:hAnsi="Times New Roman"/>
          <w:sz w:val="28"/>
          <w:szCs w:val="28"/>
        </w:rPr>
        <w:t>Кыргыз комплекстүү гидрогеологиялык экспедициясы</w:t>
      </w:r>
      <w:r w:rsidRPr="00A01BB9">
        <w:rPr>
          <w:rFonts w:ascii="Times New Roman" w:hAnsi="Times New Roman"/>
          <w:sz w:val="28"/>
          <w:szCs w:val="28"/>
        </w:rPr>
        <w:t>" мамлекеттик ишканасы;</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"Кыргыз геофизикалык экспедициясы" мамлекеттик ишканасы;</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w:t>
      </w:r>
      <w:r w:rsidR="007B7134" w:rsidRPr="00A01BB9">
        <w:rPr>
          <w:rFonts w:ascii="Times New Roman" w:hAnsi="Times New Roman"/>
          <w:sz w:val="28"/>
          <w:szCs w:val="28"/>
        </w:rPr>
        <w:t xml:space="preserve">Бишкек </w:t>
      </w:r>
      <w:proofErr w:type="spellStart"/>
      <w:r w:rsidR="007B7134" w:rsidRPr="00A01BB9">
        <w:rPr>
          <w:rFonts w:ascii="Times New Roman" w:hAnsi="Times New Roman"/>
          <w:sz w:val="28"/>
          <w:szCs w:val="28"/>
        </w:rPr>
        <w:t>тоо-чалгындоо</w:t>
      </w:r>
      <w:proofErr w:type="spellEnd"/>
      <w:r w:rsidR="007B7134" w:rsidRPr="00A01BB9">
        <w:rPr>
          <w:rFonts w:ascii="Times New Roman" w:hAnsi="Times New Roman"/>
          <w:sz w:val="28"/>
          <w:szCs w:val="28"/>
        </w:rPr>
        <w:t xml:space="preserve"> </w:t>
      </w:r>
      <w:proofErr w:type="spellStart"/>
      <w:r w:rsidR="007B7134" w:rsidRPr="00A01BB9">
        <w:rPr>
          <w:rFonts w:ascii="Times New Roman" w:hAnsi="Times New Roman"/>
          <w:sz w:val="28"/>
          <w:szCs w:val="28"/>
        </w:rPr>
        <w:t>техникасынын</w:t>
      </w:r>
      <w:proofErr w:type="spellEnd"/>
      <w:r w:rsidR="007B7134" w:rsidRPr="00A01BB9">
        <w:rPr>
          <w:rFonts w:ascii="Times New Roman" w:hAnsi="Times New Roman"/>
          <w:sz w:val="28"/>
          <w:szCs w:val="28"/>
        </w:rPr>
        <w:t xml:space="preserve"> </w:t>
      </w:r>
      <w:proofErr w:type="spellStart"/>
      <w:r w:rsidR="007B7134" w:rsidRPr="00A01BB9">
        <w:rPr>
          <w:rFonts w:ascii="Times New Roman" w:hAnsi="Times New Roman"/>
          <w:sz w:val="28"/>
          <w:szCs w:val="28"/>
        </w:rPr>
        <w:t>тажрыйбалык-эксперименттик</w:t>
      </w:r>
      <w:proofErr w:type="spellEnd"/>
      <w:r w:rsidR="007B7134" w:rsidRPr="00A01BB9">
        <w:rPr>
          <w:rFonts w:ascii="Times New Roman" w:hAnsi="Times New Roman"/>
          <w:sz w:val="28"/>
          <w:szCs w:val="28"/>
        </w:rPr>
        <w:t xml:space="preserve"> заводу</w:t>
      </w:r>
      <w:r w:rsidRPr="00A01BB9">
        <w:rPr>
          <w:rFonts w:ascii="Times New Roman" w:hAnsi="Times New Roman"/>
          <w:sz w:val="28"/>
          <w:szCs w:val="28"/>
        </w:rPr>
        <w:t xml:space="preserve">" мамлекеттик ишканасы; </w:t>
      </w:r>
    </w:p>
    <w:p w:rsidR="0064484F"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2. Кыргыз Республикасынын Өнөр жай, энергетика жана жер казынасын пайдалануу мамлекеттик комитетинин алдындагы "Түндүк Кыргыз геологиялык экспедициясы" мамлекеттик ишканасы Кыргыз Республикасынын Өнөр жай, энергетика жана жер казынасын пайдалануу мамлекеттик комитетинин алдындагы "Кыргызгеология" мамлекеттик ишканасы деп өзгөртүлсүн.</w:t>
      </w:r>
    </w:p>
    <w:p w:rsidR="0064484F" w:rsidRPr="00A01BB9" w:rsidRDefault="0064484F"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xml:space="preserve">3. Кыргыз Республикасынын Өнөр жай, энергетика жана жер казынасын пайдалануу мамлекеттик комитетинин алдындагы </w:t>
      </w:r>
      <w:r w:rsidR="001F0D63" w:rsidRPr="00A01BB9">
        <w:rPr>
          <w:rFonts w:ascii="Times New Roman" w:hAnsi="Times New Roman"/>
          <w:sz w:val="28"/>
          <w:szCs w:val="28"/>
        </w:rPr>
        <w:t>"Түндүк Кыргыз геологиялык экспедициясы"</w:t>
      </w:r>
      <w:r w:rsidR="00D064A6" w:rsidRPr="00A01BB9">
        <w:rPr>
          <w:rFonts w:ascii="Times New Roman" w:hAnsi="Times New Roman"/>
          <w:sz w:val="28"/>
          <w:szCs w:val="28"/>
        </w:rPr>
        <w:t xml:space="preserve"> </w:t>
      </w:r>
      <w:r w:rsidRPr="00A01BB9">
        <w:rPr>
          <w:rFonts w:ascii="Times New Roman" w:hAnsi="Times New Roman"/>
          <w:sz w:val="28"/>
          <w:szCs w:val="28"/>
        </w:rPr>
        <w:t xml:space="preserve">мамлекеттик ишканасын кайра </w:t>
      </w:r>
      <w:r w:rsidR="00D064A6" w:rsidRPr="00A01BB9">
        <w:rPr>
          <w:rFonts w:ascii="Times New Roman" w:hAnsi="Times New Roman"/>
          <w:sz w:val="28"/>
          <w:szCs w:val="28"/>
        </w:rPr>
        <w:t>түзүүдө</w:t>
      </w:r>
      <w:r w:rsidRPr="00A01BB9">
        <w:rPr>
          <w:rFonts w:ascii="Times New Roman" w:hAnsi="Times New Roman"/>
          <w:sz w:val="28"/>
          <w:szCs w:val="28"/>
        </w:rPr>
        <w:t xml:space="preserve"> өткөрүп берүү актыларын бекитүүгө Кыргыз Республикасынын Өнөр жай, энергетика жана жер казынасын пайдалануу </w:t>
      </w:r>
      <w:proofErr w:type="spellStart"/>
      <w:r w:rsidRPr="00A01BB9">
        <w:rPr>
          <w:rFonts w:ascii="Times New Roman" w:hAnsi="Times New Roman"/>
          <w:sz w:val="28"/>
          <w:szCs w:val="28"/>
        </w:rPr>
        <w:t>мамлекеттик</w:t>
      </w:r>
      <w:proofErr w:type="spellEnd"/>
      <w:r w:rsidRPr="00A01BB9">
        <w:rPr>
          <w:rFonts w:ascii="Times New Roman" w:hAnsi="Times New Roman"/>
          <w:sz w:val="28"/>
          <w:szCs w:val="28"/>
        </w:rPr>
        <w:t xml:space="preserve"> </w:t>
      </w:r>
      <w:proofErr w:type="spellStart"/>
      <w:r w:rsidRPr="00A01BB9">
        <w:rPr>
          <w:rFonts w:ascii="Times New Roman" w:hAnsi="Times New Roman"/>
          <w:sz w:val="28"/>
          <w:szCs w:val="28"/>
        </w:rPr>
        <w:t>комитетине</w:t>
      </w:r>
      <w:proofErr w:type="spellEnd"/>
      <w:r w:rsidRPr="00A01BB9">
        <w:rPr>
          <w:rFonts w:ascii="Times New Roman" w:hAnsi="Times New Roman"/>
          <w:sz w:val="28"/>
          <w:szCs w:val="28"/>
        </w:rPr>
        <w:t xml:space="preserve"> </w:t>
      </w:r>
      <w:proofErr w:type="spellStart"/>
      <w:r w:rsidRPr="00A01BB9">
        <w:rPr>
          <w:rFonts w:ascii="Times New Roman" w:hAnsi="Times New Roman"/>
          <w:sz w:val="28"/>
          <w:szCs w:val="28"/>
        </w:rPr>
        <w:t>укук</w:t>
      </w:r>
      <w:proofErr w:type="spellEnd"/>
      <w:r w:rsidRPr="00A01BB9">
        <w:rPr>
          <w:rFonts w:ascii="Times New Roman" w:hAnsi="Times New Roman"/>
          <w:sz w:val="28"/>
          <w:szCs w:val="28"/>
        </w:rPr>
        <w:t xml:space="preserve"> </w:t>
      </w:r>
      <w:proofErr w:type="spellStart"/>
      <w:r w:rsidRPr="00A01BB9">
        <w:rPr>
          <w:rFonts w:ascii="Times New Roman" w:hAnsi="Times New Roman"/>
          <w:sz w:val="28"/>
          <w:szCs w:val="28"/>
        </w:rPr>
        <w:t>берилсин</w:t>
      </w:r>
      <w:proofErr w:type="spellEnd"/>
      <w:r w:rsidRPr="00A01BB9">
        <w:rPr>
          <w:rFonts w:ascii="Times New Roman" w:hAnsi="Times New Roman"/>
          <w:sz w:val="28"/>
          <w:szCs w:val="28"/>
        </w:rPr>
        <w:t>.</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lastRenderedPageBreak/>
        <w:t xml:space="preserve">4. </w:t>
      </w:r>
      <w:proofErr w:type="spellStart"/>
      <w:r w:rsidRPr="00A01BB9">
        <w:rPr>
          <w:rFonts w:ascii="Times New Roman" w:hAnsi="Times New Roman"/>
          <w:sz w:val="28"/>
          <w:szCs w:val="28"/>
        </w:rPr>
        <w:t>Бекитилсин</w:t>
      </w:r>
      <w:proofErr w:type="spellEnd"/>
      <w:r w:rsidRPr="00A01BB9">
        <w:rPr>
          <w:rFonts w:ascii="Times New Roman" w:hAnsi="Times New Roman"/>
          <w:sz w:val="28"/>
          <w:szCs w:val="28"/>
        </w:rPr>
        <w:t>:</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Кыргыз Республикасынын Өнөр жай, энергетика жана жер казынасын пайдалануу мамлекеттик комитетинин алдындагы "Кыргызгеология" мамлекеттик ишканасынын уставы</w:t>
      </w:r>
      <w:r w:rsidR="0064484F" w:rsidRPr="00A01BB9">
        <w:rPr>
          <w:rFonts w:ascii="Times New Roman" w:hAnsi="Times New Roman"/>
          <w:sz w:val="28"/>
          <w:szCs w:val="28"/>
        </w:rPr>
        <w:t xml:space="preserve"> 1-тиркемеге ылайык</w:t>
      </w:r>
      <w:r w:rsidRPr="00A01BB9">
        <w:rPr>
          <w:rFonts w:ascii="Times New Roman" w:hAnsi="Times New Roman"/>
          <w:sz w:val="28"/>
          <w:szCs w:val="28"/>
        </w:rPr>
        <w:t xml:space="preserve">; </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Кыргыз Республикасынын Өнөр жай, энергетика жана жер казынасын пайдалануу мамлекеттик комитетинин алдындагы "Кыргызгеология" мамлекеттик ишканасын башкаруу схемасы, 2-тиркемеге ылайык.</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xml:space="preserve">5. Кыргыз Республикасынын Өнөр жай, энергетика жана жер казынасын пайдалануу боюнча мамлекеттик комитети, Кыргыз Республикасынын Өкмөтүнө караштуу Мамлекеттик мүлктү башкаруу фонду менен бирдикте: </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чечимдериңизди ушул токтомго ылайык келтирүү;</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xml:space="preserve">- ушул </w:t>
      </w:r>
      <w:r w:rsidR="0064484F" w:rsidRPr="00A01BB9">
        <w:rPr>
          <w:rFonts w:ascii="Times New Roman" w:hAnsi="Times New Roman"/>
          <w:sz w:val="28"/>
          <w:szCs w:val="28"/>
        </w:rPr>
        <w:t>токтомдон</w:t>
      </w:r>
      <w:r w:rsidRPr="00A01BB9">
        <w:rPr>
          <w:rFonts w:ascii="Times New Roman" w:hAnsi="Times New Roman"/>
          <w:sz w:val="28"/>
          <w:szCs w:val="28"/>
        </w:rPr>
        <w:t xml:space="preserve"> келип чыккан зарыл чараларды көрсүн;</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ушул токтомдун 1-пунктунда көрсөтүлгөн кайра уюштурулган юридикалык жактарды өткөрүп берүү актыларын бекитүүгө;</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xml:space="preserve">- каттоо органында мамлекеттик кайра каттоонун жол-жоболорун жүргүзүүгө. </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xml:space="preserve">6. "Кыргыз Республикасынын Өнөр жай, энергетика жана жер казынасын пайдалануу мамлекеттик комитетинин маселелери жөнүндө" Кыргыз Республикасынын Өкмөтүнүн </w:t>
      </w:r>
      <w:r w:rsidR="00D064A6" w:rsidRPr="00A01BB9">
        <w:rPr>
          <w:rFonts w:ascii="Times New Roman" w:hAnsi="Times New Roman"/>
          <w:sz w:val="28"/>
          <w:szCs w:val="28"/>
        </w:rPr>
        <w:t>2016-жылдын 15-июлундагы №</w:t>
      </w:r>
      <w:r w:rsidRPr="00A01BB9">
        <w:rPr>
          <w:rFonts w:ascii="Times New Roman" w:hAnsi="Times New Roman"/>
          <w:sz w:val="28"/>
          <w:szCs w:val="28"/>
        </w:rPr>
        <w:t xml:space="preserve">401 токтомуна төмөнкүдөй толуктоолор киргизилсин: </w:t>
      </w:r>
    </w:p>
    <w:p w:rsidR="005645A2" w:rsidRPr="00A01BB9" w:rsidRDefault="00D064A6"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w:t>
      </w:r>
      <w:r w:rsidR="005645A2" w:rsidRPr="00A01BB9">
        <w:rPr>
          <w:rFonts w:ascii="Times New Roman" w:hAnsi="Times New Roman"/>
          <w:sz w:val="28"/>
          <w:szCs w:val="28"/>
        </w:rPr>
        <w:t xml:space="preserve"> жогоруда аталган токтом менен бекитилген Кыргыз Республикасынын Өнөр жай, энергетика жана жер казынасын пайдалануу мамлекеттик комитетинин </w:t>
      </w:r>
      <w:r w:rsidR="00B903DB" w:rsidRPr="00A01BB9">
        <w:rPr>
          <w:rFonts w:ascii="Times New Roman" w:hAnsi="Times New Roman"/>
          <w:sz w:val="28"/>
          <w:szCs w:val="28"/>
        </w:rPr>
        <w:t>башкаруу схемасы 3- тирке</w:t>
      </w:r>
      <w:r w:rsidR="00C45CE7" w:rsidRPr="00A01BB9">
        <w:rPr>
          <w:rFonts w:ascii="Times New Roman" w:hAnsi="Times New Roman"/>
          <w:sz w:val="28"/>
          <w:szCs w:val="28"/>
        </w:rPr>
        <w:t>м</w:t>
      </w:r>
      <w:r w:rsidR="00B903DB" w:rsidRPr="00A01BB9">
        <w:rPr>
          <w:rFonts w:ascii="Times New Roman" w:hAnsi="Times New Roman"/>
          <w:sz w:val="28"/>
          <w:szCs w:val="28"/>
        </w:rPr>
        <w:t>еге ылайык корсотулсун</w:t>
      </w:r>
      <w:r w:rsidR="005645A2" w:rsidRPr="00A01BB9">
        <w:rPr>
          <w:rFonts w:ascii="Times New Roman" w:hAnsi="Times New Roman"/>
          <w:sz w:val="28"/>
          <w:szCs w:val="28"/>
        </w:rPr>
        <w:t xml:space="preserve">. </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xml:space="preserve">7. </w:t>
      </w:r>
      <w:r w:rsidR="00B903DB" w:rsidRPr="00A01BB9">
        <w:rPr>
          <w:rFonts w:ascii="Times New Roman" w:hAnsi="Times New Roman"/>
          <w:sz w:val="28"/>
          <w:szCs w:val="28"/>
        </w:rPr>
        <w:t>Төмөнкүлөр күчүн жоготту деп таанылсын:</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xml:space="preserve">1) "Кыргыз Республикасынын Өнөр жай, энергетика жана жер казынасын пайдалануу мамлекеттик комитетинин ведомстволук уюмдарынын маселелери жөнүндө" Кыргыз Республикасынын Өкмөтүнүн 2016-жылдын 16-декабрындагы </w:t>
      </w:r>
      <w:r w:rsidR="004B0966" w:rsidRPr="00A01BB9">
        <w:rPr>
          <w:rFonts w:ascii="Times New Roman" w:hAnsi="Times New Roman"/>
          <w:sz w:val="28"/>
          <w:szCs w:val="28"/>
        </w:rPr>
        <w:t>№</w:t>
      </w:r>
      <w:r w:rsidRPr="00A01BB9">
        <w:rPr>
          <w:rFonts w:ascii="Times New Roman" w:hAnsi="Times New Roman"/>
          <w:sz w:val="28"/>
          <w:szCs w:val="28"/>
        </w:rPr>
        <w:t xml:space="preserve"> 687</w:t>
      </w:r>
      <w:r w:rsidR="00B903DB" w:rsidRPr="00A01BB9">
        <w:rPr>
          <w:rFonts w:ascii="Times New Roman" w:hAnsi="Times New Roman"/>
          <w:sz w:val="28"/>
          <w:szCs w:val="28"/>
        </w:rPr>
        <w:t xml:space="preserve"> токтомунун 2-пунктунун биринчи - </w:t>
      </w:r>
      <w:r w:rsidRPr="00A01BB9">
        <w:rPr>
          <w:rFonts w:ascii="Times New Roman" w:hAnsi="Times New Roman"/>
          <w:sz w:val="28"/>
          <w:szCs w:val="28"/>
        </w:rPr>
        <w:t>алтынчы абзацтары;</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xml:space="preserve">2) Кыргыз Республикасынын Өкмөтүнүн 2016-жылдын 30-декабрындагы </w:t>
      </w:r>
      <w:r w:rsidR="004B0966" w:rsidRPr="00A01BB9">
        <w:rPr>
          <w:rFonts w:ascii="Times New Roman" w:hAnsi="Times New Roman"/>
          <w:sz w:val="28"/>
          <w:szCs w:val="28"/>
        </w:rPr>
        <w:t>№</w:t>
      </w:r>
      <w:r w:rsidRPr="00A01BB9">
        <w:rPr>
          <w:rFonts w:ascii="Times New Roman" w:hAnsi="Times New Roman"/>
          <w:sz w:val="28"/>
          <w:szCs w:val="28"/>
        </w:rPr>
        <w:t xml:space="preserve"> 717 "Кыргыз Республикасынын Өнөр жай, энергетика жана жер казынасын пайдалануу мамлекеттик комитетинин алдындагы" Кыргыз </w:t>
      </w:r>
      <w:r w:rsidR="00824271" w:rsidRPr="00A01BB9">
        <w:rPr>
          <w:rFonts w:ascii="Times New Roman" w:hAnsi="Times New Roman"/>
          <w:sz w:val="28"/>
          <w:szCs w:val="28"/>
        </w:rPr>
        <w:t>комплекстүү</w:t>
      </w:r>
      <w:r w:rsidRPr="00A01BB9">
        <w:rPr>
          <w:rFonts w:ascii="Times New Roman" w:hAnsi="Times New Roman"/>
          <w:sz w:val="28"/>
          <w:szCs w:val="28"/>
        </w:rPr>
        <w:t xml:space="preserve"> гидрогеологиялык экспедициясы "мамлекеттик </w:t>
      </w:r>
      <w:bookmarkStart w:id="0" w:name="_GoBack"/>
      <w:bookmarkEnd w:id="0"/>
      <w:r w:rsidRPr="00A01BB9">
        <w:rPr>
          <w:rFonts w:ascii="Times New Roman" w:hAnsi="Times New Roman"/>
          <w:sz w:val="28"/>
          <w:szCs w:val="28"/>
        </w:rPr>
        <w:t xml:space="preserve">ишканасын кайра </w:t>
      </w:r>
      <w:r w:rsidR="00824271" w:rsidRPr="00A01BB9">
        <w:rPr>
          <w:rFonts w:ascii="Times New Roman" w:hAnsi="Times New Roman"/>
          <w:sz w:val="28"/>
          <w:szCs w:val="28"/>
        </w:rPr>
        <w:t xml:space="preserve">түзүү жөнүндө </w:t>
      </w:r>
      <w:r w:rsidRPr="00A01BB9">
        <w:rPr>
          <w:rFonts w:ascii="Times New Roman" w:hAnsi="Times New Roman"/>
          <w:sz w:val="28"/>
          <w:szCs w:val="28"/>
        </w:rPr>
        <w:t xml:space="preserve">" токтомунун 2-пункту. </w:t>
      </w:r>
    </w:p>
    <w:p w:rsidR="005645A2" w:rsidRPr="00A01BB9" w:rsidRDefault="005645A2" w:rsidP="0032546B">
      <w:pPr>
        <w:pStyle w:val="a3"/>
        <w:ind w:right="-2" w:firstLine="567"/>
        <w:contextualSpacing/>
        <w:jc w:val="both"/>
        <w:rPr>
          <w:rFonts w:ascii="Times New Roman" w:hAnsi="Times New Roman"/>
          <w:sz w:val="28"/>
          <w:szCs w:val="28"/>
        </w:rPr>
      </w:pPr>
      <w:r w:rsidRPr="00A01BB9">
        <w:rPr>
          <w:rFonts w:ascii="Times New Roman" w:hAnsi="Times New Roman"/>
          <w:sz w:val="28"/>
          <w:szCs w:val="28"/>
        </w:rPr>
        <w:t xml:space="preserve">8. </w:t>
      </w:r>
      <w:r w:rsidR="00824271" w:rsidRPr="00A01BB9">
        <w:rPr>
          <w:rFonts w:ascii="Times New Roman" w:hAnsi="Times New Roman"/>
          <w:sz w:val="28"/>
          <w:szCs w:val="28"/>
        </w:rPr>
        <w:t>Ушул</w:t>
      </w:r>
      <w:r w:rsidRPr="00A01BB9">
        <w:rPr>
          <w:rFonts w:ascii="Times New Roman" w:hAnsi="Times New Roman"/>
          <w:sz w:val="28"/>
          <w:szCs w:val="28"/>
        </w:rPr>
        <w:t xml:space="preserve"> токтом расмий жарыяланган күндөн тартып он </w:t>
      </w:r>
      <w:proofErr w:type="spellStart"/>
      <w:r w:rsidRPr="00A01BB9">
        <w:rPr>
          <w:rFonts w:ascii="Times New Roman" w:hAnsi="Times New Roman"/>
          <w:sz w:val="28"/>
          <w:szCs w:val="28"/>
        </w:rPr>
        <w:t>күндөн</w:t>
      </w:r>
      <w:proofErr w:type="spellEnd"/>
      <w:r w:rsidRPr="00A01BB9">
        <w:rPr>
          <w:rFonts w:ascii="Times New Roman" w:hAnsi="Times New Roman"/>
          <w:sz w:val="28"/>
          <w:szCs w:val="28"/>
        </w:rPr>
        <w:t xml:space="preserve"> </w:t>
      </w:r>
      <w:proofErr w:type="spellStart"/>
      <w:r w:rsidRPr="00A01BB9">
        <w:rPr>
          <w:rFonts w:ascii="Times New Roman" w:hAnsi="Times New Roman"/>
          <w:sz w:val="28"/>
          <w:szCs w:val="28"/>
        </w:rPr>
        <w:t>кийин</w:t>
      </w:r>
      <w:proofErr w:type="spellEnd"/>
      <w:r w:rsidRPr="00A01BB9">
        <w:rPr>
          <w:rFonts w:ascii="Times New Roman" w:hAnsi="Times New Roman"/>
          <w:sz w:val="28"/>
          <w:szCs w:val="28"/>
        </w:rPr>
        <w:t xml:space="preserve"> </w:t>
      </w:r>
      <w:proofErr w:type="spellStart"/>
      <w:r w:rsidRPr="00A01BB9">
        <w:rPr>
          <w:rFonts w:ascii="Times New Roman" w:hAnsi="Times New Roman"/>
          <w:sz w:val="28"/>
          <w:szCs w:val="28"/>
        </w:rPr>
        <w:t>күчүнө</w:t>
      </w:r>
      <w:proofErr w:type="spellEnd"/>
      <w:r w:rsidRPr="00A01BB9">
        <w:rPr>
          <w:rFonts w:ascii="Times New Roman" w:hAnsi="Times New Roman"/>
          <w:sz w:val="28"/>
          <w:szCs w:val="28"/>
        </w:rPr>
        <w:t xml:space="preserve"> </w:t>
      </w:r>
      <w:proofErr w:type="spellStart"/>
      <w:r w:rsidRPr="00A01BB9">
        <w:rPr>
          <w:rFonts w:ascii="Times New Roman" w:hAnsi="Times New Roman"/>
          <w:sz w:val="28"/>
          <w:szCs w:val="28"/>
        </w:rPr>
        <w:t>кирет</w:t>
      </w:r>
      <w:proofErr w:type="spellEnd"/>
      <w:r w:rsidRPr="00A01BB9">
        <w:rPr>
          <w:rFonts w:ascii="Times New Roman" w:hAnsi="Times New Roman"/>
          <w:sz w:val="28"/>
          <w:szCs w:val="28"/>
        </w:rPr>
        <w:t>.</w:t>
      </w:r>
    </w:p>
    <w:p w:rsidR="0032546B" w:rsidRDefault="0032546B" w:rsidP="0032546B">
      <w:pPr>
        <w:pStyle w:val="a3"/>
        <w:contextualSpacing/>
        <w:jc w:val="both"/>
        <w:rPr>
          <w:rFonts w:ascii="Times New Roman" w:hAnsi="Times New Roman"/>
          <w:b/>
          <w:sz w:val="28"/>
          <w:szCs w:val="28"/>
        </w:rPr>
      </w:pPr>
    </w:p>
    <w:p w:rsidR="004B0966" w:rsidRDefault="004B0966" w:rsidP="0032546B">
      <w:pPr>
        <w:pStyle w:val="a3"/>
        <w:contextualSpacing/>
        <w:jc w:val="both"/>
        <w:rPr>
          <w:rFonts w:ascii="Times New Roman" w:hAnsi="Times New Roman"/>
          <w:b/>
          <w:sz w:val="28"/>
          <w:szCs w:val="28"/>
        </w:rPr>
      </w:pPr>
      <w:proofErr w:type="spellStart"/>
      <w:r>
        <w:rPr>
          <w:rFonts w:ascii="Times New Roman" w:hAnsi="Times New Roman"/>
          <w:b/>
          <w:sz w:val="28"/>
          <w:szCs w:val="28"/>
        </w:rPr>
        <w:t>Кыргыз</w:t>
      </w:r>
      <w:proofErr w:type="spellEnd"/>
      <w:r>
        <w:rPr>
          <w:rFonts w:ascii="Times New Roman" w:hAnsi="Times New Roman"/>
          <w:b/>
          <w:sz w:val="28"/>
          <w:szCs w:val="28"/>
        </w:rPr>
        <w:t xml:space="preserve"> </w:t>
      </w:r>
      <w:proofErr w:type="spellStart"/>
      <w:r>
        <w:rPr>
          <w:rFonts w:ascii="Times New Roman" w:hAnsi="Times New Roman"/>
          <w:b/>
          <w:sz w:val="28"/>
          <w:szCs w:val="28"/>
        </w:rPr>
        <w:t>Республикасынын</w:t>
      </w:r>
      <w:proofErr w:type="spellEnd"/>
    </w:p>
    <w:p w:rsidR="005645A2" w:rsidRPr="00A01BB9" w:rsidRDefault="005645A2" w:rsidP="0032546B">
      <w:pPr>
        <w:pStyle w:val="a3"/>
        <w:contextualSpacing/>
        <w:jc w:val="both"/>
        <w:rPr>
          <w:rFonts w:ascii="Times New Roman" w:hAnsi="Times New Roman"/>
          <w:sz w:val="28"/>
          <w:szCs w:val="28"/>
        </w:rPr>
      </w:pPr>
      <w:r w:rsidRPr="00D4460D">
        <w:rPr>
          <w:rFonts w:ascii="Times New Roman" w:hAnsi="Times New Roman"/>
          <w:b/>
          <w:sz w:val="28"/>
          <w:szCs w:val="28"/>
        </w:rPr>
        <w:t>Премьер-</w:t>
      </w:r>
      <w:proofErr w:type="spellStart"/>
      <w:r w:rsidRPr="00D4460D">
        <w:rPr>
          <w:rFonts w:ascii="Times New Roman" w:hAnsi="Times New Roman"/>
          <w:b/>
          <w:sz w:val="28"/>
          <w:szCs w:val="28"/>
        </w:rPr>
        <w:t>министр</w:t>
      </w:r>
      <w:r w:rsidR="004B0966">
        <w:rPr>
          <w:rFonts w:ascii="Times New Roman" w:hAnsi="Times New Roman"/>
          <w:b/>
          <w:sz w:val="28"/>
          <w:szCs w:val="28"/>
        </w:rPr>
        <w:t>и</w:t>
      </w:r>
      <w:proofErr w:type="spellEnd"/>
      <w:r w:rsidRPr="00D4460D">
        <w:rPr>
          <w:rFonts w:ascii="Times New Roman" w:hAnsi="Times New Roman"/>
          <w:sz w:val="28"/>
          <w:szCs w:val="28"/>
        </w:rPr>
        <w:tab/>
      </w:r>
      <w:r w:rsidRPr="00D4460D">
        <w:rPr>
          <w:rFonts w:ascii="Times New Roman" w:hAnsi="Times New Roman"/>
          <w:sz w:val="28"/>
          <w:szCs w:val="28"/>
        </w:rPr>
        <w:tab/>
      </w:r>
      <w:r w:rsidRPr="00D4460D">
        <w:rPr>
          <w:rFonts w:ascii="Times New Roman" w:hAnsi="Times New Roman"/>
          <w:sz w:val="28"/>
          <w:szCs w:val="28"/>
        </w:rPr>
        <w:tab/>
      </w:r>
      <w:r w:rsidRPr="00D4460D">
        <w:rPr>
          <w:rFonts w:ascii="Times New Roman" w:hAnsi="Times New Roman"/>
          <w:sz w:val="28"/>
          <w:szCs w:val="28"/>
        </w:rPr>
        <w:tab/>
      </w:r>
      <w:r w:rsidRPr="00D4460D">
        <w:rPr>
          <w:rFonts w:ascii="Times New Roman" w:hAnsi="Times New Roman"/>
          <w:sz w:val="28"/>
          <w:szCs w:val="28"/>
        </w:rPr>
        <w:tab/>
      </w:r>
      <w:r w:rsidRPr="00D4460D">
        <w:rPr>
          <w:rFonts w:ascii="Times New Roman" w:hAnsi="Times New Roman"/>
          <w:sz w:val="28"/>
          <w:szCs w:val="28"/>
        </w:rPr>
        <w:tab/>
      </w:r>
      <w:r w:rsidR="004B0966">
        <w:rPr>
          <w:rFonts w:ascii="Times New Roman" w:hAnsi="Times New Roman"/>
          <w:sz w:val="28"/>
          <w:szCs w:val="28"/>
        </w:rPr>
        <w:t xml:space="preserve">      </w:t>
      </w:r>
      <w:r w:rsidR="00824271">
        <w:rPr>
          <w:rFonts w:ascii="Times New Roman" w:hAnsi="Times New Roman"/>
          <w:b/>
          <w:sz w:val="28"/>
          <w:szCs w:val="28"/>
        </w:rPr>
        <w:t xml:space="preserve">К.А. </w:t>
      </w:r>
      <w:proofErr w:type="spellStart"/>
      <w:r w:rsidR="00824271">
        <w:rPr>
          <w:rFonts w:ascii="Times New Roman" w:hAnsi="Times New Roman"/>
          <w:b/>
          <w:sz w:val="28"/>
          <w:szCs w:val="28"/>
        </w:rPr>
        <w:t>Боронов</w:t>
      </w:r>
      <w:proofErr w:type="spellEnd"/>
    </w:p>
    <w:sectPr w:rsidR="005645A2" w:rsidRPr="00A01BB9" w:rsidSect="0032546B">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6F9" w:rsidRDefault="003F36F9" w:rsidP="00D4460D">
      <w:pPr>
        <w:spacing w:after="0" w:line="240" w:lineRule="auto"/>
      </w:pPr>
      <w:r>
        <w:separator/>
      </w:r>
    </w:p>
  </w:endnote>
  <w:endnote w:type="continuationSeparator" w:id="0">
    <w:p w:rsidR="003F36F9" w:rsidRDefault="003F36F9" w:rsidP="00D44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BB9" w:rsidRPr="00A01BB9" w:rsidRDefault="00D4460D" w:rsidP="0032546B">
    <w:pPr>
      <w:pStyle w:val="a3"/>
      <w:ind w:left="708"/>
      <w:rPr>
        <w:rFonts w:ascii="Times New Roman" w:hAnsi="Times New Roman"/>
        <w:b/>
        <w:sz w:val="20"/>
        <w:szCs w:val="20"/>
      </w:rPr>
    </w:pPr>
    <w:r w:rsidRPr="00A01BB9">
      <w:rPr>
        <w:rFonts w:ascii="Times New Roman" w:hAnsi="Times New Roman"/>
        <w:b/>
        <w:sz w:val="20"/>
        <w:szCs w:val="20"/>
      </w:rPr>
      <w:t>К</w:t>
    </w:r>
    <w:r w:rsidR="00A01BB9" w:rsidRPr="00A01BB9">
      <w:rPr>
        <w:rFonts w:ascii="Times New Roman" w:hAnsi="Times New Roman"/>
        <w:b/>
        <w:sz w:val="20"/>
        <w:szCs w:val="20"/>
      </w:rPr>
      <w:t>Р</w:t>
    </w:r>
    <w:r w:rsidRPr="00A01BB9">
      <w:rPr>
        <w:rFonts w:ascii="Times New Roman" w:hAnsi="Times New Roman"/>
        <w:b/>
        <w:sz w:val="20"/>
        <w:szCs w:val="20"/>
      </w:rPr>
      <w:t xml:space="preserve"> </w:t>
    </w:r>
    <w:proofErr w:type="spellStart"/>
    <w:r w:rsidR="0032546B" w:rsidRPr="00A01BB9">
      <w:rPr>
        <w:rFonts w:ascii="Times New Roman" w:hAnsi="Times New Roman"/>
        <w:b/>
        <w:sz w:val="20"/>
        <w:szCs w:val="20"/>
      </w:rPr>
      <w:t>Өнөр</w:t>
    </w:r>
    <w:proofErr w:type="spellEnd"/>
    <w:r w:rsidR="0032546B" w:rsidRPr="00A01BB9">
      <w:rPr>
        <w:rFonts w:ascii="Times New Roman" w:hAnsi="Times New Roman"/>
        <w:b/>
        <w:sz w:val="20"/>
        <w:szCs w:val="20"/>
      </w:rPr>
      <w:t xml:space="preserve"> </w:t>
    </w:r>
    <w:proofErr w:type="spellStart"/>
    <w:r w:rsidRPr="00A01BB9">
      <w:rPr>
        <w:rFonts w:ascii="Times New Roman" w:hAnsi="Times New Roman"/>
        <w:b/>
        <w:sz w:val="20"/>
        <w:szCs w:val="20"/>
      </w:rPr>
      <w:t>жай</w:t>
    </w:r>
    <w:proofErr w:type="spellEnd"/>
    <w:r w:rsidRPr="00A01BB9">
      <w:rPr>
        <w:rFonts w:ascii="Times New Roman" w:hAnsi="Times New Roman"/>
        <w:b/>
        <w:sz w:val="20"/>
        <w:szCs w:val="20"/>
      </w:rPr>
      <w:t xml:space="preserve">, энергетика </w:t>
    </w:r>
    <w:proofErr w:type="spellStart"/>
    <w:r w:rsidRPr="00A01BB9">
      <w:rPr>
        <w:rFonts w:ascii="Times New Roman" w:hAnsi="Times New Roman"/>
        <w:b/>
        <w:sz w:val="20"/>
        <w:szCs w:val="20"/>
      </w:rPr>
      <w:t>жана</w:t>
    </w:r>
    <w:proofErr w:type="spellEnd"/>
    <w:r w:rsidRPr="00A01BB9">
      <w:rPr>
        <w:rFonts w:ascii="Times New Roman" w:hAnsi="Times New Roman"/>
        <w:b/>
        <w:sz w:val="20"/>
        <w:szCs w:val="20"/>
      </w:rPr>
      <w:t xml:space="preserve"> </w:t>
    </w:r>
  </w:p>
  <w:p w:rsidR="00A01BB9" w:rsidRPr="00A01BB9" w:rsidRDefault="00D4460D" w:rsidP="0032546B">
    <w:pPr>
      <w:pStyle w:val="a3"/>
      <w:ind w:left="708"/>
      <w:rPr>
        <w:rFonts w:ascii="Times New Roman" w:hAnsi="Times New Roman"/>
        <w:b/>
        <w:sz w:val="20"/>
        <w:szCs w:val="20"/>
      </w:rPr>
    </w:pPr>
    <w:proofErr w:type="spellStart"/>
    <w:r w:rsidRPr="00A01BB9">
      <w:rPr>
        <w:rFonts w:ascii="Times New Roman" w:hAnsi="Times New Roman"/>
        <w:b/>
        <w:sz w:val="20"/>
        <w:szCs w:val="20"/>
      </w:rPr>
      <w:t>жер</w:t>
    </w:r>
    <w:proofErr w:type="spellEnd"/>
    <w:r w:rsidRPr="00A01BB9">
      <w:rPr>
        <w:rFonts w:ascii="Times New Roman" w:hAnsi="Times New Roman"/>
        <w:b/>
        <w:sz w:val="20"/>
        <w:szCs w:val="20"/>
      </w:rPr>
      <w:t xml:space="preserve"> </w:t>
    </w:r>
    <w:proofErr w:type="spellStart"/>
    <w:r w:rsidRPr="00A01BB9">
      <w:rPr>
        <w:rFonts w:ascii="Times New Roman" w:hAnsi="Times New Roman"/>
        <w:b/>
        <w:sz w:val="20"/>
        <w:szCs w:val="20"/>
      </w:rPr>
      <w:t>казынасын</w:t>
    </w:r>
    <w:proofErr w:type="spellEnd"/>
    <w:r w:rsidRPr="00A01BB9">
      <w:rPr>
        <w:rFonts w:ascii="Times New Roman" w:hAnsi="Times New Roman"/>
        <w:b/>
        <w:sz w:val="20"/>
        <w:szCs w:val="20"/>
      </w:rPr>
      <w:t xml:space="preserve"> </w:t>
    </w:r>
    <w:proofErr w:type="spellStart"/>
    <w:r w:rsidRPr="00A01BB9">
      <w:rPr>
        <w:rFonts w:ascii="Times New Roman" w:hAnsi="Times New Roman"/>
        <w:b/>
        <w:sz w:val="20"/>
        <w:szCs w:val="20"/>
      </w:rPr>
      <w:t>пайдалануу</w:t>
    </w:r>
    <w:proofErr w:type="spellEnd"/>
    <w:r w:rsidRPr="00A01BB9">
      <w:rPr>
        <w:rFonts w:ascii="Times New Roman" w:hAnsi="Times New Roman"/>
        <w:b/>
        <w:sz w:val="20"/>
        <w:szCs w:val="20"/>
      </w:rPr>
      <w:t xml:space="preserve"> </w:t>
    </w:r>
  </w:p>
  <w:p w:rsidR="0032546B" w:rsidRDefault="00D4460D" w:rsidP="0032546B">
    <w:pPr>
      <w:pStyle w:val="a3"/>
      <w:ind w:left="708"/>
      <w:rPr>
        <w:rFonts w:ascii="Times New Roman" w:hAnsi="Times New Roman"/>
        <w:b/>
        <w:sz w:val="20"/>
        <w:szCs w:val="20"/>
      </w:rPr>
    </w:pPr>
    <w:proofErr w:type="spellStart"/>
    <w:r w:rsidRPr="00A01BB9">
      <w:rPr>
        <w:rFonts w:ascii="Times New Roman" w:hAnsi="Times New Roman"/>
        <w:b/>
        <w:sz w:val="20"/>
        <w:szCs w:val="20"/>
      </w:rPr>
      <w:t>комитетинин</w:t>
    </w:r>
    <w:proofErr w:type="spellEnd"/>
    <w:r w:rsidRPr="00A01BB9">
      <w:rPr>
        <w:rFonts w:ascii="Times New Roman" w:hAnsi="Times New Roman"/>
        <w:b/>
        <w:sz w:val="20"/>
        <w:szCs w:val="20"/>
      </w:rPr>
      <w:t xml:space="preserve"> </w:t>
    </w:r>
    <w:proofErr w:type="spellStart"/>
    <w:r w:rsidR="00A01BB9" w:rsidRPr="00A01BB9">
      <w:rPr>
        <w:rFonts w:ascii="Times New Roman" w:hAnsi="Times New Roman"/>
        <w:b/>
        <w:sz w:val="20"/>
        <w:szCs w:val="20"/>
      </w:rPr>
      <w:t>Т</w:t>
    </w:r>
    <w:r w:rsidRPr="00A01BB9">
      <w:rPr>
        <w:rFonts w:ascii="Times New Roman" w:hAnsi="Times New Roman"/>
        <w:b/>
        <w:sz w:val="20"/>
        <w:szCs w:val="20"/>
      </w:rPr>
      <w:t>өрагасы</w:t>
    </w:r>
    <w:proofErr w:type="spellEnd"/>
    <w:r w:rsidR="00A01BB9" w:rsidRPr="00A01BB9">
      <w:rPr>
        <w:rFonts w:ascii="Times New Roman" w:hAnsi="Times New Roman"/>
        <w:b/>
        <w:sz w:val="20"/>
        <w:szCs w:val="20"/>
      </w:rPr>
      <w:t xml:space="preserve">          </w:t>
    </w:r>
    <w:r w:rsidRPr="00A01BB9">
      <w:rPr>
        <w:rFonts w:ascii="Times New Roman" w:hAnsi="Times New Roman"/>
        <w:b/>
        <w:sz w:val="20"/>
        <w:szCs w:val="20"/>
      </w:rPr>
      <w:t>_________________________________ Э.К. Осмонбетов</w:t>
    </w:r>
  </w:p>
  <w:p w:rsidR="00D4460D" w:rsidRPr="0032546B" w:rsidRDefault="0032546B" w:rsidP="0032546B">
    <w:pPr>
      <w:pStyle w:val="a3"/>
      <w:ind w:left="708"/>
      <w:rPr>
        <w:rFonts w:ascii="Times New Roman" w:hAnsi="Times New Roman"/>
        <w:i/>
        <w:sz w:val="18"/>
        <w:szCs w:val="20"/>
      </w:rPr>
    </w:pPr>
    <w:r>
      <w:rPr>
        <w:rFonts w:ascii="Times New Roman" w:hAnsi="Times New Roman"/>
        <w:i/>
        <w:sz w:val="18"/>
        <w:szCs w:val="20"/>
      </w:rPr>
      <w:t xml:space="preserve">2020-ж. </w:t>
    </w:r>
    <w:r w:rsidR="00D4460D" w:rsidRPr="0032546B">
      <w:rPr>
        <w:rFonts w:ascii="Times New Roman" w:hAnsi="Times New Roman"/>
        <w:i/>
        <w:sz w:val="18"/>
        <w:szCs w:val="20"/>
      </w:rPr>
      <w:t>«____»_________</w:t>
    </w:r>
  </w:p>
  <w:p w:rsidR="00D4460D" w:rsidRPr="00F75BFC" w:rsidRDefault="00D4460D" w:rsidP="0032546B">
    <w:pPr>
      <w:pStyle w:val="a3"/>
      <w:ind w:left="708"/>
      <w:rPr>
        <w:rFonts w:ascii="Times New Roman" w:hAnsi="Times New Roman"/>
        <w:b/>
        <w:sz w:val="20"/>
        <w:szCs w:val="20"/>
      </w:rPr>
    </w:pPr>
  </w:p>
  <w:p w:rsidR="0032546B" w:rsidRDefault="00A24A29" w:rsidP="0032546B">
    <w:pPr>
      <w:pStyle w:val="a3"/>
      <w:ind w:left="708"/>
      <w:rPr>
        <w:rFonts w:ascii="Times New Roman" w:hAnsi="Times New Roman"/>
        <w:sz w:val="20"/>
        <w:szCs w:val="20"/>
      </w:rPr>
    </w:pPr>
    <w:proofErr w:type="spellStart"/>
    <w:r>
      <w:rPr>
        <w:rFonts w:ascii="Times New Roman" w:hAnsi="Times New Roman"/>
        <w:sz w:val="20"/>
        <w:szCs w:val="20"/>
      </w:rPr>
      <w:t>Укуктук</w:t>
    </w:r>
    <w:proofErr w:type="spellEnd"/>
    <w:r>
      <w:rPr>
        <w:rFonts w:ascii="Times New Roman" w:hAnsi="Times New Roman"/>
        <w:sz w:val="20"/>
        <w:szCs w:val="20"/>
      </w:rPr>
      <w:t xml:space="preserve"> </w:t>
    </w:r>
    <w:proofErr w:type="spellStart"/>
    <w:r>
      <w:rPr>
        <w:rFonts w:ascii="Times New Roman" w:hAnsi="Times New Roman"/>
        <w:sz w:val="20"/>
        <w:szCs w:val="20"/>
      </w:rPr>
      <w:t>камсыздоо</w:t>
    </w:r>
    <w:proofErr w:type="spellEnd"/>
    <w:r>
      <w:rPr>
        <w:rFonts w:ascii="Times New Roman" w:hAnsi="Times New Roman"/>
        <w:sz w:val="20"/>
        <w:szCs w:val="20"/>
      </w:rPr>
      <w:t xml:space="preserve"> </w:t>
    </w:r>
  </w:p>
  <w:p w:rsidR="00D4460D" w:rsidRPr="00D4460D" w:rsidRDefault="00A24A29" w:rsidP="0032546B">
    <w:pPr>
      <w:pStyle w:val="a3"/>
      <w:ind w:left="708"/>
      <w:rPr>
        <w:rFonts w:ascii="Times New Roman" w:hAnsi="Times New Roman"/>
        <w:sz w:val="20"/>
        <w:szCs w:val="20"/>
      </w:rPr>
    </w:pPr>
    <w:proofErr w:type="spellStart"/>
    <w:r>
      <w:rPr>
        <w:rFonts w:ascii="Times New Roman" w:hAnsi="Times New Roman"/>
        <w:sz w:val="20"/>
        <w:szCs w:val="20"/>
      </w:rPr>
      <w:t>башкармалыгынын</w:t>
    </w:r>
    <w:proofErr w:type="spellEnd"/>
    <w:r>
      <w:rPr>
        <w:rFonts w:ascii="Times New Roman" w:hAnsi="Times New Roman"/>
        <w:sz w:val="20"/>
        <w:szCs w:val="20"/>
      </w:rPr>
      <w:t xml:space="preserve"> </w:t>
    </w:r>
    <w:proofErr w:type="spellStart"/>
    <w:proofErr w:type="gramStart"/>
    <w:r w:rsidR="0032546B">
      <w:rPr>
        <w:rFonts w:ascii="Times New Roman" w:hAnsi="Times New Roman"/>
        <w:sz w:val="20"/>
        <w:szCs w:val="20"/>
      </w:rPr>
      <w:t>начальниги</w:t>
    </w:r>
    <w:proofErr w:type="spellEnd"/>
    <w:r w:rsidR="0032546B">
      <w:rPr>
        <w:rFonts w:ascii="Times New Roman" w:hAnsi="Times New Roman"/>
        <w:sz w:val="20"/>
        <w:szCs w:val="20"/>
      </w:rPr>
      <w:t xml:space="preserve">  </w:t>
    </w:r>
    <w:r w:rsidR="00D4460D">
      <w:rPr>
        <w:rFonts w:ascii="Times New Roman" w:hAnsi="Times New Roman"/>
        <w:sz w:val="20"/>
        <w:szCs w:val="20"/>
      </w:rPr>
      <w:t>_</w:t>
    </w:r>
    <w:proofErr w:type="gramEnd"/>
    <w:r w:rsidR="0032546B">
      <w:rPr>
        <w:rFonts w:ascii="Times New Roman" w:hAnsi="Times New Roman"/>
        <w:sz w:val="20"/>
        <w:szCs w:val="20"/>
      </w:rPr>
      <w:t>_</w:t>
    </w:r>
    <w:r w:rsidR="00D4460D">
      <w:rPr>
        <w:rFonts w:ascii="Times New Roman" w:hAnsi="Times New Roman"/>
        <w:sz w:val="20"/>
        <w:szCs w:val="20"/>
      </w:rPr>
      <w:t>_____________________________</w:t>
    </w:r>
    <w:r>
      <w:rPr>
        <w:rFonts w:ascii="Times New Roman" w:hAnsi="Times New Roman"/>
        <w:sz w:val="20"/>
        <w:szCs w:val="20"/>
      </w:rPr>
      <w:t xml:space="preserve"> Э.Т. </w:t>
    </w:r>
    <w:proofErr w:type="spellStart"/>
    <w:r>
      <w:rPr>
        <w:rFonts w:ascii="Times New Roman" w:hAnsi="Times New Roman"/>
        <w:sz w:val="20"/>
        <w:szCs w:val="20"/>
      </w:rPr>
      <w:t>Муканов</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6F9" w:rsidRDefault="003F36F9" w:rsidP="00D4460D">
      <w:pPr>
        <w:spacing w:after="0" w:line="240" w:lineRule="auto"/>
      </w:pPr>
      <w:r>
        <w:separator/>
      </w:r>
    </w:p>
  </w:footnote>
  <w:footnote w:type="continuationSeparator" w:id="0">
    <w:p w:rsidR="003F36F9" w:rsidRDefault="003F36F9" w:rsidP="00D446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64AE4"/>
    <w:multiLevelType w:val="hybridMultilevel"/>
    <w:tmpl w:val="C26C636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5A2"/>
    <w:rsid w:val="001F0D63"/>
    <w:rsid w:val="00204CEB"/>
    <w:rsid w:val="0032546B"/>
    <w:rsid w:val="003F36F9"/>
    <w:rsid w:val="00443AC7"/>
    <w:rsid w:val="004B0966"/>
    <w:rsid w:val="005645A2"/>
    <w:rsid w:val="0064484F"/>
    <w:rsid w:val="00767AF8"/>
    <w:rsid w:val="007B7134"/>
    <w:rsid w:val="007D164F"/>
    <w:rsid w:val="00824271"/>
    <w:rsid w:val="00A01BB9"/>
    <w:rsid w:val="00A24A29"/>
    <w:rsid w:val="00B65723"/>
    <w:rsid w:val="00B903DB"/>
    <w:rsid w:val="00C45CE7"/>
    <w:rsid w:val="00D064A6"/>
    <w:rsid w:val="00D210F9"/>
    <w:rsid w:val="00D4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82E343-D975-40A6-8715-BF7D17015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564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645A2"/>
    <w:rPr>
      <w:rFonts w:ascii="Courier New" w:eastAsia="Times New Roman" w:hAnsi="Courier New" w:cs="Courier New"/>
      <w:sz w:val="20"/>
      <w:szCs w:val="20"/>
      <w:lang w:eastAsia="ru-RU"/>
    </w:rPr>
  </w:style>
  <w:style w:type="paragraph" w:styleId="a3">
    <w:name w:val="No Spacing"/>
    <w:uiPriority w:val="1"/>
    <w:qFormat/>
    <w:rsid w:val="005645A2"/>
    <w:pPr>
      <w:spacing w:after="0" w:line="240" w:lineRule="auto"/>
    </w:pPr>
    <w:rPr>
      <w:rFonts w:ascii="Calibri" w:eastAsia="Calibri" w:hAnsi="Calibri" w:cs="Times New Roman"/>
    </w:rPr>
  </w:style>
  <w:style w:type="paragraph" w:styleId="a4">
    <w:name w:val="header"/>
    <w:basedOn w:val="a"/>
    <w:link w:val="a5"/>
    <w:uiPriority w:val="99"/>
    <w:unhideWhenUsed/>
    <w:rsid w:val="00D4460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4460D"/>
  </w:style>
  <w:style w:type="paragraph" w:styleId="a6">
    <w:name w:val="footer"/>
    <w:basedOn w:val="a"/>
    <w:link w:val="a7"/>
    <w:uiPriority w:val="99"/>
    <w:unhideWhenUsed/>
    <w:rsid w:val="00D4460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4460D"/>
  </w:style>
  <w:style w:type="paragraph" w:styleId="a8">
    <w:name w:val="List Paragraph"/>
    <w:basedOn w:val="a"/>
    <w:uiPriority w:val="34"/>
    <w:qFormat/>
    <w:rsid w:val="00644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561328">
      <w:bodyDiv w:val="1"/>
      <w:marLeft w:val="0"/>
      <w:marRight w:val="0"/>
      <w:marTop w:val="0"/>
      <w:marBottom w:val="0"/>
      <w:divBdr>
        <w:top w:val="none" w:sz="0" w:space="0" w:color="auto"/>
        <w:left w:val="none" w:sz="0" w:space="0" w:color="auto"/>
        <w:bottom w:val="none" w:sz="0" w:space="0" w:color="auto"/>
        <w:right w:val="none" w:sz="0" w:space="0" w:color="auto"/>
      </w:divBdr>
    </w:div>
    <w:div w:id="926573191">
      <w:bodyDiv w:val="1"/>
      <w:marLeft w:val="0"/>
      <w:marRight w:val="0"/>
      <w:marTop w:val="0"/>
      <w:marBottom w:val="0"/>
      <w:divBdr>
        <w:top w:val="none" w:sz="0" w:space="0" w:color="auto"/>
        <w:left w:val="none" w:sz="0" w:space="0" w:color="auto"/>
        <w:bottom w:val="none" w:sz="0" w:space="0" w:color="auto"/>
        <w:right w:val="none" w:sz="0" w:space="0" w:color="auto"/>
      </w:divBdr>
    </w:div>
    <w:div w:id="1864635983">
      <w:bodyDiv w:val="1"/>
      <w:marLeft w:val="0"/>
      <w:marRight w:val="0"/>
      <w:marTop w:val="0"/>
      <w:marBottom w:val="0"/>
      <w:divBdr>
        <w:top w:val="none" w:sz="0" w:space="0" w:color="auto"/>
        <w:left w:val="none" w:sz="0" w:space="0" w:color="auto"/>
        <w:bottom w:val="none" w:sz="0" w:space="0" w:color="auto"/>
        <w:right w:val="none" w:sz="0" w:space="0" w:color="auto"/>
      </w:divBdr>
    </w:div>
    <w:div w:id="1907104869">
      <w:bodyDiv w:val="1"/>
      <w:marLeft w:val="0"/>
      <w:marRight w:val="0"/>
      <w:marTop w:val="0"/>
      <w:marBottom w:val="0"/>
      <w:divBdr>
        <w:top w:val="none" w:sz="0" w:space="0" w:color="auto"/>
        <w:left w:val="none" w:sz="0" w:space="0" w:color="auto"/>
        <w:bottom w:val="none" w:sz="0" w:space="0" w:color="auto"/>
        <w:right w:val="none" w:sz="0" w:space="0" w:color="auto"/>
      </w:divBdr>
    </w:div>
    <w:div w:id="1963265322">
      <w:bodyDiv w:val="1"/>
      <w:marLeft w:val="0"/>
      <w:marRight w:val="0"/>
      <w:marTop w:val="0"/>
      <w:marBottom w:val="0"/>
      <w:divBdr>
        <w:top w:val="none" w:sz="0" w:space="0" w:color="auto"/>
        <w:left w:val="none" w:sz="0" w:space="0" w:color="auto"/>
        <w:bottom w:val="none" w:sz="0" w:space="0" w:color="auto"/>
        <w:right w:val="none" w:sz="0" w:space="0" w:color="auto"/>
      </w:divBdr>
    </w:div>
    <w:div w:id="197821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580</Words>
  <Characters>3310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Zhakshylyk</dc:creator>
  <cp:keywords/>
  <dc:description/>
  <cp:lastModifiedBy>АВ</cp:lastModifiedBy>
  <cp:revision>4</cp:revision>
  <dcterms:created xsi:type="dcterms:W3CDTF">2020-09-17T06:22:00Z</dcterms:created>
  <dcterms:modified xsi:type="dcterms:W3CDTF">2020-09-22T08:59:00Z</dcterms:modified>
</cp:coreProperties>
</file>